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everything was estimated correctly as we were able to complete everything on time for the end of this sprint.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In some user stories we did in others it took a little more time than we thought of. Mostly because we needed to adjust after the backlog grooming as the product owner gave us more resources to review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worked as expected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In our subsequent meeting with the Product Owner we received more guidance and resources on the project.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collaborate more effectively to complete the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could always improve the team's communication.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Although we have gotten better in this sprint, we could always improve our obstacle management.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a8ZB6CV+zof64sIKnVej3mSfw==">CgMxLjA4AHIhMVNYVHFjY2JKb011Q3prUkhHS0Y5bEFxVnJWd2ktQTdl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